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4DB3923F" w14:textId="77777777" w:rsidR="000233C2" w:rsidRDefault="001E325B">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EDD34A8">
                    <wp:extent cx="2705312" cy="1521738"/>
                    <wp:effectExtent l="0" t="0" r="0" b="254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nevada SILC merged2.png"/>
                            <pic:cNvPicPr preferRelativeResize="0"/>
                          </pic:nvPicPr>
                          <pic:blipFill>
                            <a:blip r:embed="rId10"/>
                            <a:stretch>
                              <a:fillRect/>
                            </a:stretch>
                          </pic:blipFill>
                          <pic:spPr>
                            <a:xfrm>
                              <a:off x="0" y="0"/>
                              <a:ext cx="2705312" cy="1521738"/>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1E325B">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CF3E4F0" w:rsidR="00C040CD" w:rsidRDefault="001E325B">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11/18/2020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1FD9FF1B" w14:textId="77777777" w:rsidR="00C040CD" w:rsidRDefault="001E325B">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CF3E4F0" w:rsidR="00C040CD" w:rsidRDefault="001E325B">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11/18/2020</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18307B" w:rsidRDefault="003B430E">
                                          <w:pPr>
                                            <w:pStyle w:val="ContactInfo"/>
                                            <w:rPr>
                                              <w:sz w:val="28"/>
                                              <w:szCs w:val="28"/>
                                            </w:rPr>
                                          </w:pPr>
                                          <w:r w:rsidRPr="0018307B">
                                            <w:rPr>
                                              <w:sz w:val="28"/>
                                              <w:szCs w:val="28"/>
                                            </w:rPr>
                                            <w:t>NV SILC</w:t>
                                          </w:r>
                                          <w:r w:rsidRPr="0018307B">
                                            <w:rPr>
                                              <w:sz w:val="28"/>
                                              <w:szCs w:val="28"/>
                                            </w:rPr>
                                            <w:br/>
                                          </w:r>
                                          <w:r w:rsidR="00C040CD" w:rsidRPr="0018307B">
                                            <w:rPr>
                                              <w:sz w:val="28"/>
                                              <w:szCs w:val="28"/>
                                            </w:rPr>
                                            <w:t>PO Box 33386</w:t>
                                          </w:r>
                                          <w:r w:rsidR="00C040CD" w:rsidRPr="0018307B">
                                            <w:rPr>
                                              <w:sz w:val="28"/>
                                              <w:szCs w:val="28"/>
                                            </w:rPr>
                                            <w:br/>
                                            <w:t>Las Vegas, NV 89133</w:t>
                                          </w:r>
                                        </w:p>
                                      </w:tc>
                                    </w:sdtContent>
                                  </w:sdt>
                                  <w:tc>
                                    <w:tcPr>
                                      <w:tcW w:w="73" w:type="pct"/>
                                    </w:tcPr>
                                    <w:p w14:paraId="1B0C6D80" w14:textId="77777777" w:rsidR="00C040CD" w:rsidRPr="001E325B" w:rsidRDefault="00C040CD">
                                      <w:pPr>
                                        <w:pStyle w:val="ContactInfo"/>
                                        <w:rPr>
                                          <w:sz w:val="28"/>
                                          <w:szCs w:val="28"/>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Content>
                                          <w:r w:rsidR="0018307B" w:rsidRPr="001E325B">
                                            <w:rPr>
                                              <w:color w:val="DFEEF2" w:themeColor="accent4" w:themeTint="33"/>
                                              <w:sz w:val="28"/>
                                              <w:szCs w:val="28"/>
                                            </w:rPr>
                                            <w:t xml:space="preserve">(702) </w:t>
                                          </w:r>
                                          <w:r w:rsidR="0018307B" w:rsidRPr="001E325B">
                                            <w:rPr>
                                              <w:color w:val="DFEEF2" w:themeColor="accent4" w:themeTint="33"/>
                                              <w:sz w:val="28"/>
                                              <w:szCs w:val="28"/>
                                            </w:rPr>
                                            <w:t>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1E325B">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18307B" w:rsidRDefault="003B430E">
                                    <w:pPr>
                                      <w:pStyle w:val="ContactInfo"/>
                                      <w:rPr>
                                        <w:sz w:val="28"/>
                                        <w:szCs w:val="28"/>
                                      </w:rPr>
                                    </w:pPr>
                                    <w:r w:rsidRPr="0018307B">
                                      <w:rPr>
                                        <w:sz w:val="28"/>
                                        <w:szCs w:val="28"/>
                                      </w:rPr>
                                      <w:t>NV SILC</w:t>
                                    </w:r>
                                    <w:r w:rsidRPr="0018307B">
                                      <w:rPr>
                                        <w:sz w:val="28"/>
                                        <w:szCs w:val="28"/>
                                      </w:rPr>
                                      <w:br/>
                                    </w:r>
                                    <w:r w:rsidR="00C040CD" w:rsidRPr="0018307B">
                                      <w:rPr>
                                        <w:sz w:val="28"/>
                                        <w:szCs w:val="28"/>
                                      </w:rPr>
                                      <w:t>PO Box 33386</w:t>
                                    </w:r>
                                    <w:r w:rsidR="00C040CD" w:rsidRPr="0018307B">
                                      <w:rPr>
                                        <w:sz w:val="28"/>
                                        <w:szCs w:val="28"/>
                                      </w:rPr>
                                      <w:br/>
                                      <w:t>Las Vegas, NV 89133</w:t>
                                    </w:r>
                                  </w:p>
                                </w:tc>
                              </w:sdtContent>
                            </w:sdt>
                            <w:tc>
                              <w:tcPr>
                                <w:tcW w:w="73" w:type="pct"/>
                              </w:tcPr>
                              <w:p w14:paraId="1B0C6D80" w14:textId="77777777" w:rsidR="00C040CD" w:rsidRPr="001E325B" w:rsidRDefault="00C040CD">
                                <w:pPr>
                                  <w:pStyle w:val="ContactInfo"/>
                                  <w:rPr>
                                    <w:sz w:val="28"/>
                                    <w:szCs w:val="28"/>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Content>
                                    <w:r w:rsidR="0018307B" w:rsidRPr="001E325B">
                                      <w:rPr>
                                        <w:color w:val="DFEEF2" w:themeColor="accent4" w:themeTint="33"/>
                                        <w:sz w:val="28"/>
                                        <w:szCs w:val="28"/>
                                      </w:rPr>
                                      <w:t xml:space="preserve">(702) </w:t>
                                    </w:r>
                                    <w:r w:rsidR="0018307B" w:rsidRPr="001E325B">
                                      <w:rPr>
                                        <w:color w:val="DFEEF2" w:themeColor="accent4" w:themeTint="33"/>
                                        <w:sz w:val="28"/>
                                        <w:szCs w:val="28"/>
                                      </w:rPr>
                                      <w:t>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1E325B">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1E325B">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1E325B">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AD1F1D" w:rsidRDefault="001E325B">
          <w:pPr>
            <w:pStyle w:val="TOC2"/>
            <w:rPr>
              <w:noProof/>
              <w:color w:val="auto"/>
              <w:sz w:val="28"/>
              <w:szCs w:val="28"/>
            </w:rPr>
          </w:pPr>
          <w:hyperlink w:anchor="_Toc340506958" w:history="1">
            <w:r w:rsidR="00BE32C4" w:rsidRPr="00AD1F1D">
              <w:rPr>
                <w:rStyle w:val="Hyperlink"/>
                <w:noProof/>
                <w:sz w:val="28"/>
                <w:szCs w:val="28"/>
              </w:rPr>
              <w:t>Mission</w:t>
            </w:r>
          </w:hyperlink>
          <w:r w:rsidR="00BE32C4" w:rsidRPr="00AD1F1D">
            <w:rPr>
              <w:rStyle w:val="Hyperlink"/>
              <w:noProof/>
              <w:sz w:val="28"/>
              <w:szCs w:val="28"/>
              <w:u w:val="none"/>
            </w:rPr>
            <w:t xml:space="preserve"> Statement</w:t>
          </w:r>
        </w:p>
        <w:p w14:paraId="7618802D" w14:textId="77777777" w:rsidR="000233C2" w:rsidRPr="00AD1F1D" w:rsidRDefault="001E325B">
          <w:pPr>
            <w:pStyle w:val="TOC2"/>
            <w:rPr>
              <w:noProof/>
              <w:color w:val="auto"/>
              <w:sz w:val="28"/>
              <w:szCs w:val="28"/>
            </w:rPr>
          </w:pPr>
          <w:hyperlink w:anchor="_Toc340506959" w:history="1">
            <w:r w:rsidR="00BE32C4" w:rsidRPr="00AD1F1D">
              <w:rPr>
                <w:rStyle w:val="Hyperlink"/>
                <w:noProof/>
                <w:sz w:val="28"/>
                <w:szCs w:val="28"/>
              </w:rPr>
              <w:t>Vision</w:t>
            </w:r>
          </w:hyperlink>
          <w:r w:rsidR="00BE32C4" w:rsidRPr="00AD1F1D">
            <w:rPr>
              <w:rStyle w:val="Hyperlink"/>
              <w:noProof/>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1E325B">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1E325B">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1E325B">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AD1F1D" w:rsidRDefault="001E325B">
          <w:pPr>
            <w:pStyle w:val="TOC2"/>
            <w:rPr>
              <w:noProof/>
              <w:color w:val="auto"/>
              <w:sz w:val="28"/>
              <w:szCs w:val="28"/>
            </w:rPr>
          </w:pPr>
          <w:hyperlink w:anchor="_Toc340506975" w:history="1">
            <w:r w:rsidR="00BE32C4" w:rsidRPr="00AD1F1D">
              <w:rPr>
                <w:rStyle w:val="Hyperlink"/>
                <w:noProof/>
                <w:sz w:val="28"/>
                <w:szCs w:val="28"/>
              </w:rPr>
              <w:t>Disputes</w:t>
            </w:r>
          </w:hyperlink>
          <w:r w:rsidR="00BE32C4" w:rsidRPr="00AD1F1D">
            <w:rPr>
              <w:rStyle w:val="Hyperlink"/>
              <w:noProof/>
              <w:sz w:val="28"/>
              <w:szCs w:val="28"/>
              <w:u w:val="none"/>
            </w:rPr>
            <w:t xml:space="preserve"> / Conflicts of Interest</w:t>
          </w:r>
        </w:p>
        <w:p w14:paraId="15FD43F4" w14:textId="77777777" w:rsidR="000233C2" w:rsidRPr="00AD1F1D" w:rsidRDefault="001E325B">
          <w:pPr>
            <w:pStyle w:val="TOC2"/>
            <w:rPr>
              <w:noProof/>
              <w:color w:val="auto"/>
              <w:sz w:val="28"/>
              <w:szCs w:val="28"/>
            </w:rPr>
          </w:pPr>
          <w:hyperlink w:anchor="_Toc340506976" w:history="1">
            <w:r w:rsidR="00BE32C4" w:rsidRPr="00AD1F1D">
              <w:rPr>
                <w:rStyle w:val="Hyperlink"/>
                <w:noProof/>
                <w:sz w:val="28"/>
                <w:szCs w:val="28"/>
              </w:rPr>
              <w:t>Official</w:t>
            </w:r>
          </w:hyperlink>
          <w:r w:rsidR="00BE32C4" w:rsidRPr="00AD1F1D">
            <w:rPr>
              <w:rStyle w:val="Hyperlink"/>
              <w:noProof/>
              <w:sz w:val="28"/>
              <w:szCs w:val="28"/>
              <w:u w:val="none"/>
            </w:rPr>
            <w:t xml:space="preserve"> Meetings</w:t>
          </w:r>
        </w:p>
        <w:p w14:paraId="3024A981" w14:textId="77777777" w:rsidR="000233C2" w:rsidRPr="00AD1F1D" w:rsidRDefault="001E325B">
          <w:pPr>
            <w:pStyle w:val="TOC2"/>
            <w:rPr>
              <w:noProof/>
              <w:color w:val="auto"/>
              <w:sz w:val="28"/>
              <w:szCs w:val="28"/>
            </w:rPr>
          </w:pPr>
          <w:hyperlink w:anchor="_Toc340506977" w:history="1">
            <w:r w:rsidR="00BE32C4" w:rsidRPr="00AD1F1D">
              <w:rPr>
                <w:rStyle w:val="Hyperlink"/>
                <w:noProof/>
                <w:sz w:val="28"/>
                <w:szCs w:val="28"/>
              </w:rPr>
              <w:t>Accommodations</w:t>
            </w:r>
          </w:hyperlink>
        </w:p>
        <w:p w14:paraId="098786BE" w14:textId="77777777" w:rsidR="000233C2" w:rsidRPr="00AD1F1D" w:rsidRDefault="001E325B">
          <w:pPr>
            <w:pStyle w:val="TOC2"/>
            <w:rPr>
              <w:noProof/>
              <w:color w:val="auto"/>
              <w:sz w:val="28"/>
              <w:szCs w:val="28"/>
            </w:rPr>
          </w:pPr>
          <w:hyperlink w:anchor="_Toc340506978" w:history="1">
            <w:r w:rsidR="00BE32C4" w:rsidRPr="00AD1F1D">
              <w:rPr>
                <w:rStyle w:val="Hyperlink"/>
                <w:noProof/>
                <w:sz w:val="28"/>
                <w:szCs w:val="28"/>
              </w:rPr>
              <w:t>State</w:t>
            </w:r>
          </w:hyperlink>
          <w:r w:rsidR="00BE32C4" w:rsidRPr="00AD1F1D">
            <w:rPr>
              <w:rStyle w:val="Hyperlink"/>
              <w:noProof/>
              <w:sz w:val="28"/>
              <w:szCs w:val="28"/>
              <w:u w:val="none"/>
            </w:rPr>
            <w:t xml:space="preserve"> Plan for Independent Living (SPIL) Development and Implementation</w:t>
          </w:r>
        </w:p>
        <w:p w14:paraId="2F48E870" w14:textId="77777777" w:rsidR="000233C2" w:rsidRPr="00AD1F1D" w:rsidRDefault="001E325B">
          <w:pPr>
            <w:pStyle w:val="TOC2"/>
            <w:rPr>
              <w:noProof/>
              <w:color w:val="auto"/>
              <w:sz w:val="28"/>
              <w:szCs w:val="28"/>
            </w:rPr>
          </w:pPr>
          <w:hyperlink w:anchor="_Toc340506979" w:history="1">
            <w:r w:rsidR="00BE32C4" w:rsidRPr="00AD1F1D">
              <w:rPr>
                <w:rStyle w:val="Hyperlink"/>
                <w:noProof/>
                <w:sz w:val="28"/>
                <w:szCs w:val="28"/>
              </w:rPr>
              <w:t>Eligibility</w:t>
            </w:r>
          </w:hyperlink>
          <w:r w:rsidR="00BE32C4" w:rsidRPr="00AD1F1D">
            <w:rPr>
              <w:rStyle w:val="Hyperlink"/>
              <w:noProof/>
              <w:sz w:val="28"/>
              <w:szCs w:val="28"/>
              <w:u w:val="none"/>
            </w:rPr>
            <w:t xml:space="preserve"> of the Centers for Independent Living (CIL) for SPIL Inclusivity</w:t>
          </w:r>
        </w:p>
        <w:p w14:paraId="1B09DA1F" w14:textId="3D3D95FE" w:rsidR="000233C2" w:rsidRPr="00AD1F1D" w:rsidRDefault="001E325B">
          <w:pPr>
            <w:pStyle w:val="TOC2"/>
            <w:rPr>
              <w:noProof/>
              <w:color w:val="auto"/>
              <w:sz w:val="28"/>
              <w:szCs w:val="28"/>
            </w:rPr>
          </w:pPr>
          <w:hyperlink w:anchor="_Toc340506980" w:history="1">
            <w:r w:rsidR="00BE32C4" w:rsidRPr="00AD1F1D">
              <w:rPr>
                <w:rStyle w:val="Hyperlink"/>
                <w:noProof/>
                <w:sz w:val="28"/>
                <w:szCs w:val="28"/>
              </w:rPr>
              <w:t>Code</w:t>
            </w:r>
          </w:hyperlink>
          <w:r w:rsidR="00BE32C4" w:rsidRPr="00AD1F1D">
            <w:rPr>
              <w:rStyle w:val="Hyperlink"/>
              <w:noProof/>
              <w:sz w:val="28"/>
              <w:szCs w:val="28"/>
              <w:u w:val="none"/>
            </w:rPr>
            <w:t xml:space="preserve"> of Ethics and Me</w:t>
          </w:r>
          <w:r w:rsidR="00C92C79">
            <w:rPr>
              <w:rStyle w:val="Hyperlink"/>
              <w:noProof/>
              <w:sz w:val="28"/>
              <w:szCs w:val="28"/>
              <w:u w:val="none"/>
            </w:rPr>
            <w:t>mber</w:t>
          </w:r>
          <w:r w:rsidR="00BE32C4" w:rsidRPr="00AD1F1D">
            <w:rPr>
              <w:rStyle w:val="Hyperlink"/>
              <w:noProof/>
              <w:sz w:val="28"/>
              <w:szCs w:val="28"/>
              <w:u w:val="none"/>
            </w:rPr>
            <w:t xml:space="preserve"> Etiquette</w:t>
          </w:r>
        </w:p>
        <w:p w14:paraId="64018B09" w14:textId="106ED847" w:rsidR="000233C2" w:rsidRPr="00E44342" w:rsidRDefault="006A7121">
          <w:pPr>
            <w:pStyle w:val="TOC2"/>
            <w:rPr>
              <w:noProof/>
              <w:color w:val="auto"/>
              <w:sz w:val="28"/>
              <w:szCs w:val="28"/>
            </w:rPr>
          </w:pPr>
          <w:r>
            <w:rPr>
              <w:rStyle w:val="Hyperlink"/>
              <w:noProof/>
              <w:sz w:val="28"/>
              <w:szCs w:val="28"/>
              <w:u w:val="none"/>
            </w:rPr>
            <w:t xml:space="preserve">Hiring and </w:t>
          </w:r>
          <w:hyperlink w:anchor="_Toc340506981" w:history="1">
            <w:r>
              <w:rPr>
                <w:rStyle w:val="Hyperlink"/>
                <w:noProof/>
                <w:sz w:val="28"/>
                <w:szCs w:val="28"/>
              </w:rPr>
              <w:t>Evaluation</w:t>
            </w:r>
          </w:hyperlink>
          <w:r>
            <w:rPr>
              <w:rStyle w:val="Hyperlink"/>
              <w:noProof/>
              <w:sz w:val="28"/>
              <w:szCs w:val="28"/>
              <w:u w:val="none"/>
            </w:rPr>
            <w:t xml:space="preserve"> </w:t>
          </w:r>
          <w:r w:rsidR="00E44342">
            <w:rPr>
              <w:rStyle w:val="Hyperlink"/>
              <w:noProof/>
              <w:sz w:val="28"/>
              <w:szCs w:val="28"/>
              <w:u w:val="none"/>
            </w:rPr>
            <w:t xml:space="preserve">of </w:t>
          </w:r>
          <w:r w:rsidR="00C92C79">
            <w:rPr>
              <w:rStyle w:val="Hyperlink"/>
              <w:noProof/>
              <w:sz w:val="28"/>
              <w:szCs w:val="28"/>
              <w:u w:val="none"/>
            </w:rPr>
            <w:t xml:space="preserve">Executive Director and </w:t>
          </w:r>
          <w:r w:rsidR="00E44342">
            <w:rPr>
              <w:rStyle w:val="Hyperlink"/>
              <w:noProof/>
              <w:sz w:val="28"/>
              <w:szCs w:val="28"/>
              <w:u w:val="none"/>
            </w:rPr>
            <w:t>Staff</w:t>
          </w:r>
        </w:p>
        <w:p w14:paraId="2A3FC5D1" w14:textId="77777777" w:rsidR="000233C2" w:rsidRPr="00AD1F1D" w:rsidRDefault="000233C2" w:rsidP="003B430E">
          <w:pPr>
            <w:pStyle w:val="TOC2"/>
            <w:rPr>
              <w:noProof/>
              <w:color w:val="auto"/>
              <w:sz w:val="28"/>
              <w:szCs w:val="28"/>
            </w:rPr>
          </w:pP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a majority of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Increase the CILs’ operating budget through Part B subawards by at least 4% during the October 1, 2022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lastRenderedPageBreak/>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AC1412" w14:textId="77777777" w:rsidR="00BB53AA" w:rsidRDefault="00BB53AA" w:rsidP="00965A75">
            <w:pPr>
              <w:pStyle w:val="Icon"/>
            </w:pPr>
            <w:bookmarkStart w:id="3" w:name="_Toc340506957"/>
          </w:p>
        </w:tc>
        <w:tc>
          <w:tcPr>
            <w:tcW w:w="4655" w:type="pct"/>
            <w:shd w:val="clear" w:color="auto" w:fill="E4E3E2"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620C1C92"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E66327">
        <w:rPr>
          <w:rFonts w:ascii="Arial" w:hAnsi="Arial" w:cs="Arial"/>
          <w:sz w:val="28"/>
          <w:szCs w:val="28"/>
        </w:rPr>
        <w:t>website’s listed mandatory trainings</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lastRenderedPageBreak/>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6F5778A8"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0A698E54" w:rsidR="000233C2" w:rsidRPr="00AD1F1D" w:rsidRDefault="00AD1F1D" w:rsidP="00AD1F1D">
      <w:pPr>
        <w:rPr>
          <w:rFonts w:ascii="Arial" w:hAnsi="Arial" w:cs="Arial"/>
          <w:sz w:val="28"/>
          <w:szCs w:val="28"/>
        </w:rPr>
      </w:pPr>
      <w:r w:rsidRPr="00AD1F1D">
        <w:rPr>
          <w:rFonts w:ascii="Arial" w:hAnsi="Arial" w:cs="Arial"/>
          <w:sz w:val="28"/>
          <w:szCs w:val="28"/>
        </w:rPr>
        <w:t xml:space="preserve">The Council shall vote to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51D79A2D" w:rsidR="00FD4A73" w:rsidRDefault="00FD4A73" w:rsidP="00801A7F">
      <w:pPr>
        <w:rPr>
          <w:rFonts w:ascii="Arial" w:hAnsi="Arial" w:cs="Arial"/>
          <w:sz w:val="28"/>
          <w:szCs w:val="28"/>
        </w:rPr>
      </w:pPr>
      <w:r>
        <w:rPr>
          <w:rFonts w:ascii="Arial" w:hAnsi="Arial" w:cs="Arial"/>
          <w:sz w:val="28"/>
          <w:szCs w:val="28"/>
        </w:rPr>
        <w:lastRenderedPageBreak/>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Chief.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lastRenderedPageBreak/>
        <w:t>Resignation of Council Members:</w:t>
      </w:r>
    </w:p>
    <w:p w14:paraId="152F22E8" w14:textId="29B7538F"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Representative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lastRenderedPageBreak/>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lastRenderedPageBreak/>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45B0075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Representative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7F0ED5FC"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and </w:t>
      </w:r>
      <w:r w:rsidR="007B1C2E">
        <w:rPr>
          <w:rFonts w:ascii="Arial" w:hAnsi="Arial" w:cs="Arial"/>
          <w:sz w:val="28"/>
          <w:szCs w:val="28"/>
        </w:rPr>
        <w:t>DSE Chief</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xml:space="preserve">. If any changes are </w:t>
      </w:r>
      <w:r w:rsidRPr="00E44342">
        <w:rPr>
          <w:rFonts w:ascii="Arial" w:hAnsi="Arial" w:cs="Arial"/>
          <w:sz w:val="28"/>
          <w:szCs w:val="28"/>
        </w:rPr>
        <w:lastRenderedPageBreak/>
        <w:t>made at any time, new signatures will be documented to establish agreement with all work performance standards/expectations.</w:t>
      </w:r>
    </w:p>
    <w:p w14:paraId="799E2076" w14:textId="6C4A7559" w:rsidR="00E44342" w:rsidRDefault="002162F8" w:rsidP="001E325B">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This may be made available to the current Chair and/or Chairperson of the NV SILC, and/or the DSE representative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sectPr w:rsidR="00E4434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112859"/>
    <w:rsid w:val="0018307B"/>
    <w:rsid w:val="001E325B"/>
    <w:rsid w:val="002162F8"/>
    <w:rsid w:val="002B363C"/>
    <w:rsid w:val="002C7407"/>
    <w:rsid w:val="00334E98"/>
    <w:rsid w:val="00364538"/>
    <w:rsid w:val="0039388C"/>
    <w:rsid w:val="00397152"/>
    <w:rsid w:val="003A58F7"/>
    <w:rsid w:val="003B430E"/>
    <w:rsid w:val="003D0762"/>
    <w:rsid w:val="003F444B"/>
    <w:rsid w:val="004C42B1"/>
    <w:rsid w:val="00592206"/>
    <w:rsid w:val="005A46B8"/>
    <w:rsid w:val="005E1F20"/>
    <w:rsid w:val="00682336"/>
    <w:rsid w:val="006A7121"/>
    <w:rsid w:val="006B5FB8"/>
    <w:rsid w:val="006F26C6"/>
    <w:rsid w:val="006F581C"/>
    <w:rsid w:val="00751A58"/>
    <w:rsid w:val="007B1C2E"/>
    <w:rsid w:val="00801A7F"/>
    <w:rsid w:val="00801DE2"/>
    <w:rsid w:val="008B48D0"/>
    <w:rsid w:val="008D1BCF"/>
    <w:rsid w:val="00965A75"/>
    <w:rsid w:val="009B63C2"/>
    <w:rsid w:val="00A00CBE"/>
    <w:rsid w:val="00A86301"/>
    <w:rsid w:val="00AA0125"/>
    <w:rsid w:val="00AD1F1D"/>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6</TotalTime>
  <Pages>12</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11/18/2020</dc:subject>
  <dc:creator>Dawn Lyons</dc:creator>
  <cp:keywords/>
  <dc:description/>
  <cp:lastModifiedBy>Dawn Lyons</cp:lastModifiedBy>
  <cp:revision>2</cp:revision>
  <cp:lastPrinted>2018-10-01T23:45:00Z</cp:lastPrinted>
  <dcterms:created xsi:type="dcterms:W3CDTF">2021-01-29T22:11:00Z</dcterms:created>
  <dcterms:modified xsi:type="dcterms:W3CDTF">2021-01-29T22:11:00Z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